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/>
      </w:tblPr>
      <w:tblGrid>
        <w:gridCol w:w="1432"/>
        <w:gridCol w:w="1627"/>
        <w:gridCol w:w="1618"/>
        <w:gridCol w:w="1592"/>
        <w:gridCol w:w="1859"/>
        <w:gridCol w:w="1618"/>
      </w:tblGrid>
      <w:tr w:rsidR="00CA17B3" w:rsidTr="00CA17B3">
        <w:trPr>
          <w:cantSplit/>
          <w:trHeight w:val="134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7B3" w:rsidRDefault="00CA17B3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</w:t>
            </w:r>
          </w:p>
          <w:p w:rsidR="00CA17B3" w:rsidRDefault="00CA17B3">
            <w:pPr>
              <w:pStyle w:val="Testopredefinito"/>
              <w:jc w:val="center"/>
              <w:rPr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marzo 2019</w:t>
            </w:r>
          </w:p>
          <w:p w:rsidR="00CA17B3" w:rsidRDefault="00CA17B3">
            <w:pPr>
              <w:pStyle w:val="Testopredefinito"/>
              <w:jc w:val="center"/>
              <w:rPr>
                <w:sz w:val="28"/>
                <w:lang w:val="it-IT"/>
              </w:rPr>
            </w:pPr>
            <w:r>
              <w:rPr>
                <w:lang w:val="it-IT"/>
              </w:rPr>
              <w:t>consultabile anche sul sito web www.lavocedimonchio.it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B3" w:rsidRDefault="00CA17B3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</w:p>
        </w:tc>
      </w:tr>
      <w:tr w:rsidR="00CA17B3" w:rsidTr="00CA17B3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B3" w:rsidRDefault="00CA17B3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B3" w:rsidRDefault="00CA17B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1</w:t>
            </w:r>
            <w:r>
              <w:rPr>
                <w:b/>
                <w:sz w:val="28"/>
                <w:vertAlign w:val="superscript"/>
                <w:lang w:val="it-IT"/>
              </w:rPr>
              <w:t xml:space="preserve">a 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sz w:val="28"/>
                <w:lang w:val="it-IT"/>
              </w:rPr>
              <w:t>domenica</w:t>
            </w:r>
          </w:p>
          <w:p w:rsidR="00CA17B3" w:rsidRDefault="00CA17B3">
            <w:pPr>
              <w:pStyle w:val="Testopredefinito"/>
              <w:rPr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3 marzo</w:t>
            </w:r>
          </w:p>
          <w:p w:rsidR="00CA17B3" w:rsidRDefault="00CA17B3">
            <w:pPr>
              <w:pStyle w:val="Testopredefinito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7B3" w:rsidRDefault="00CA17B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CA17B3" w:rsidRDefault="00CA17B3">
            <w:pPr>
              <w:pStyle w:val="Testopredefinito"/>
              <w:rPr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marzo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7B3" w:rsidRDefault="00CA17B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3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CA17B3" w:rsidRDefault="00CA17B3">
            <w:pPr>
              <w:pStyle w:val="Testopredefinito"/>
              <w:rPr>
                <w:sz w:val="28"/>
              </w:rPr>
            </w:pPr>
            <w:r>
              <w:rPr>
                <w:b/>
                <w:sz w:val="28"/>
                <w:lang w:val="it-IT"/>
              </w:rPr>
              <w:t>17 marzo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B3" w:rsidRDefault="00CA17B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4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CA17B3" w:rsidRDefault="00CA17B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24 marzo</w:t>
            </w:r>
          </w:p>
          <w:p w:rsidR="00CA17B3" w:rsidRDefault="00CA17B3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B3" w:rsidRDefault="00CA17B3" w:rsidP="00CA17B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5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CA17B3" w:rsidRDefault="00CA17B3" w:rsidP="00CA17B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31 marzo</w:t>
            </w:r>
          </w:p>
          <w:p w:rsidR="00CA17B3" w:rsidRDefault="00CA17B3">
            <w:pPr>
              <w:pStyle w:val="Testopredefinito"/>
              <w:rPr>
                <w:b/>
                <w:sz w:val="28"/>
                <w:lang w:val="it-IT"/>
              </w:rPr>
            </w:pPr>
          </w:p>
        </w:tc>
      </w:tr>
      <w:tr w:rsidR="00CA17B3" w:rsidTr="00CA1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7B3" w:rsidRDefault="00CA17B3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Rigoso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B3" w:rsidRDefault="00CA17B3" w:rsidP="00392567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7B3" w:rsidRDefault="00CA17B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sabato 15.30</w:t>
            </w:r>
          </w:p>
          <w:p w:rsidR="00CA17B3" w:rsidRDefault="00CA17B3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7B3" w:rsidRDefault="00CA17B3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7B3" w:rsidRDefault="00CA17B3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CA17B3" w:rsidRDefault="00CA17B3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7B3" w:rsidRDefault="00CA17B3">
            <w:pPr>
              <w:pStyle w:val="Testopredefinito"/>
              <w:rPr>
                <w:sz w:val="28"/>
                <w:lang w:val="it-IT"/>
              </w:rPr>
            </w:pPr>
          </w:p>
        </w:tc>
      </w:tr>
      <w:tr w:rsidR="00204776" w:rsidTr="00CA1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Trefiumi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sabato 15.30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Pr="008B7BD0" w:rsidRDefault="00204776" w:rsidP="00EA3E34">
            <w:pPr>
              <w:pStyle w:val="Testopredefinito"/>
              <w:rPr>
                <w:b/>
                <w:sz w:val="28"/>
                <w:szCs w:val="28"/>
                <w:lang w:val="it-IT"/>
              </w:rPr>
            </w:pPr>
            <w:r w:rsidRPr="008B7BD0">
              <w:rPr>
                <w:b/>
                <w:sz w:val="28"/>
                <w:szCs w:val="28"/>
                <w:lang w:val="it-IT"/>
              </w:rPr>
              <w:t>sabato 1</w:t>
            </w:r>
            <w:r>
              <w:rPr>
                <w:b/>
                <w:sz w:val="28"/>
                <w:szCs w:val="28"/>
                <w:lang w:val="it-IT"/>
              </w:rPr>
              <w:t>5</w:t>
            </w:r>
            <w:r w:rsidRPr="008B7BD0">
              <w:rPr>
                <w:b/>
                <w:sz w:val="28"/>
                <w:szCs w:val="28"/>
                <w:lang w:val="it-IT"/>
              </w:rPr>
              <w:t>.30</w:t>
            </w:r>
          </w:p>
          <w:p w:rsidR="00204776" w:rsidRPr="008B7BD0" w:rsidRDefault="00204776" w:rsidP="00EA3E34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8B7BD0">
              <w:rPr>
                <w:sz w:val="28"/>
                <w:szCs w:val="28"/>
                <w:lang w:val="it-IT"/>
              </w:rPr>
              <w:t>S</w:t>
            </w:r>
            <w:r>
              <w:rPr>
                <w:sz w:val="28"/>
                <w:szCs w:val="28"/>
                <w:lang w:val="it-IT"/>
              </w:rPr>
              <w:t>anta</w:t>
            </w:r>
            <w:r w:rsidRPr="008B7BD0">
              <w:rPr>
                <w:sz w:val="28"/>
                <w:szCs w:val="28"/>
                <w:lang w:val="it-IT"/>
              </w:rPr>
              <w:t xml:space="preserve"> Messa</w:t>
            </w:r>
          </w:p>
          <w:p w:rsidR="00204776" w:rsidRPr="008B7BD0" w:rsidRDefault="00204776" w:rsidP="00EA3E34">
            <w:pPr>
              <w:pStyle w:val="Testopredefinito"/>
              <w:rPr>
                <w:sz w:val="28"/>
                <w:szCs w:val="28"/>
                <w:lang w:val="it-IT"/>
              </w:rPr>
            </w:pPr>
          </w:p>
        </w:tc>
      </w:tr>
      <w:tr w:rsidR="00204776" w:rsidTr="00CA1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Valditacca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Betta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Elisabetta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 w:rsidP="001D3B5E">
            <w:pPr>
              <w:pStyle w:val="Testopredefinito"/>
              <w:rPr>
                <w:sz w:val="28"/>
                <w:lang w:val="it-IT"/>
              </w:rPr>
            </w:pPr>
          </w:p>
        </w:tc>
      </w:tr>
      <w:tr w:rsidR="00204776" w:rsidTr="00CA1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Pianadetto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Pr="008B7BD0" w:rsidRDefault="00204776" w:rsidP="00204776">
            <w:pPr>
              <w:pStyle w:val="Testopredefinito"/>
              <w:rPr>
                <w:sz w:val="28"/>
                <w:szCs w:val="28"/>
                <w:lang w:val="it-IT"/>
              </w:rPr>
            </w:pPr>
            <w:r w:rsidRPr="008B7BD0">
              <w:rPr>
                <w:sz w:val="28"/>
                <w:szCs w:val="28"/>
                <w:lang w:val="it-IT"/>
              </w:rPr>
              <w:t>ore 1</w:t>
            </w:r>
            <w:r>
              <w:rPr>
                <w:sz w:val="28"/>
                <w:szCs w:val="28"/>
                <w:lang w:val="it-IT"/>
              </w:rPr>
              <w:t>5.30</w:t>
            </w:r>
          </w:p>
          <w:p w:rsidR="00204776" w:rsidRDefault="00204776" w:rsidP="00204776">
            <w:pPr>
              <w:pStyle w:val="Testopredefinito"/>
              <w:rPr>
                <w:sz w:val="28"/>
                <w:lang w:val="it-IT"/>
              </w:rPr>
            </w:pPr>
            <w:r w:rsidRPr="008B7BD0">
              <w:rPr>
                <w:sz w:val="28"/>
                <w:szCs w:val="28"/>
                <w:lang w:val="it-IT"/>
              </w:rPr>
              <w:t>S</w:t>
            </w:r>
            <w:r>
              <w:rPr>
                <w:sz w:val="28"/>
                <w:szCs w:val="28"/>
                <w:lang w:val="it-IT"/>
              </w:rPr>
              <w:t>anta</w:t>
            </w:r>
            <w:r w:rsidRPr="008B7BD0">
              <w:rPr>
                <w:sz w:val="28"/>
                <w:szCs w:val="28"/>
                <w:lang w:val="it-IT"/>
              </w:rPr>
              <w:t xml:space="preserve"> Messa</w:t>
            </w:r>
          </w:p>
        </w:tc>
      </w:tr>
      <w:tr w:rsidR="00204776" w:rsidTr="00CA1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Monchio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 w:rsidP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204776" w:rsidRDefault="00204776" w:rsidP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204776" w:rsidTr="00CA1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Casarola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b/>
                <w:sz w:val="26"/>
                <w:lang w:val="it-IT"/>
              </w:rPr>
            </w:pPr>
          </w:p>
          <w:p w:rsidR="00204776" w:rsidRDefault="00204776">
            <w:pPr>
              <w:pStyle w:val="Testopredefinito"/>
              <w:rPr>
                <w:b/>
                <w:sz w:val="2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sabato 15.00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204776" w:rsidRDefault="00204776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776" w:rsidRDefault="00204776">
            <w:pPr>
              <w:pStyle w:val="Testopredefinito"/>
              <w:rPr>
                <w:b/>
                <w:sz w:val="28"/>
                <w:lang w:val="it-IT"/>
              </w:rPr>
            </w:pPr>
          </w:p>
        </w:tc>
      </w:tr>
    </w:tbl>
    <w:p w:rsidR="00392567" w:rsidRDefault="00392567" w:rsidP="00392567">
      <w:pPr>
        <w:pStyle w:val="Corpodeltesto"/>
        <w:ind w:right="0"/>
        <w:jc w:val="both"/>
        <w:rPr>
          <w:sz w:val="24"/>
          <w:szCs w:val="24"/>
        </w:rPr>
      </w:pPr>
    </w:p>
    <w:p w:rsidR="00392567" w:rsidRDefault="00204776" w:rsidP="00392567">
      <w:pPr>
        <w:pStyle w:val="Corpodeltes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Mercoledì 6</w:t>
      </w:r>
      <w:r w:rsidR="00392567">
        <w:rPr>
          <w:sz w:val="24"/>
          <w:szCs w:val="24"/>
        </w:rPr>
        <w:t xml:space="preserve"> marzo è il </w:t>
      </w:r>
      <w:r w:rsidR="00392567">
        <w:rPr>
          <w:b/>
          <w:sz w:val="24"/>
          <w:szCs w:val="24"/>
        </w:rPr>
        <w:t>Mercoledì delle Ceneri</w:t>
      </w:r>
      <w:r>
        <w:rPr>
          <w:sz w:val="24"/>
          <w:szCs w:val="24"/>
        </w:rPr>
        <w:t>, inizio della Quaresima</w:t>
      </w:r>
      <w:r w:rsidR="00392567">
        <w:rPr>
          <w:sz w:val="24"/>
          <w:szCs w:val="24"/>
        </w:rPr>
        <w:t>.</w:t>
      </w:r>
      <w:r w:rsidR="00EB16CD">
        <w:rPr>
          <w:sz w:val="24"/>
          <w:szCs w:val="24"/>
        </w:rPr>
        <w:t xml:space="preserve"> La messa delle ceneri a </w:t>
      </w:r>
      <w:proofErr w:type="spellStart"/>
      <w:r w:rsidR="00EB16CD">
        <w:rPr>
          <w:sz w:val="24"/>
          <w:szCs w:val="24"/>
        </w:rPr>
        <w:t>Pianadetto</w:t>
      </w:r>
      <w:proofErr w:type="spellEnd"/>
      <w:r w:rsidR="00EB16CD">
        <w:rPr>
          <w:sz w:val="24"/>
          <w:szCs w:val="24"/>
        </w:rPr>
        <w:t xml:space="preserve"> alle 16.30.</w:t>
      </w:r>
    </w:p>
    <w:p w:rsidR="00392567" w:rsidRDefault="00392567" w:rsidP="00392567">
      <w:pPr>
        <w:pStyle w:val="Corpodeltesto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Stazioni quaresimali e</w:t>
      </w:r>
      <w:r>
        <w:rPr>
          <w:b/>
          <w:i/>
          <w:sz w:val="24"/>
          <w:szCs w:val="24"/>
        </w:rPr>
        <w:t xml:space="preserve"> Via Crucis</w:t>
      </w:r>
      <w:r w:rsidR="00204776">
        <w:rPr>
          <w:sz w:val="24"/>
          <w:szCs w:val="24"/>
        </w:rPr>
        <w:t xml:space="preserve">. Al venerdì alle ore 16.30 l’8 marzo a </w:t>
      </w:r>
      <w:proofErr w:type="spellStart"/>
      <w:r w:rsidR="00204776">
        <w:rPr>
          <w:sz w:val="24"/>
          <w:szCs w:val="24"/>
        </w:rPr>
        <w:t>Monchio</w:t>
      </w:r>
      <w:proofErr w:type="spellEnd"/>
      <w:r w:rsidR="00204776">
        <w:rPr>
          <w:sz w:val="24"/>
          <w:szCs w:val="24"/>
        </w:rPr>
        <w:t xml:space="preserve">; il 15 marzo a </w:t>
      </w:r>
      <w:proofErr w:type="spellStart"/>
      <w:r w:rsidR="00204776">
        <w:rPr>
          <w:sz w:val="24"/>
          <w:szCs w:val="24"/>
        </w:rPr>
        <w:t>Pianadetto</w:t>
      </w:r>
      <w:proofErr w:type="spellEnd"/>
      <w:r w:rsidR="00204776">
        <w:rPr>
          <w:sz w:val="24"/>
          <w:szCs w:val="24"/>
        </w:rPr>
        <w:t xml:space="preserve">; il 22 marzo a </w:t>
      </w:r>
      <w:proofErr w:type="spellStart"/>
      <w:r w:rsidR="00204776">
        <w:rPr>
          <w:sz w:val="24"/>
          <w:szCs w:val="24"/>
        </w:rPr>
        <w:t>Rigoso</w:t>
      </w:r>
      <w:proofErr w:type="spellEnd"/>
      <w:r w:rsidR="00204776">
        <w:rPr>
          <w:sz w:val="24"/>
          <w:szCs w:val="24"/>
        </w:rPr>
        <w:t>; il 29 marzo</w:t>
      </w:r>
      <w:r>
        <w:rPr>
          <w:sz w:val="24"/>
          <w:szCs w:val="24"/>
        </w:rPr>
        <w:t xml:space="preserve"> a</w:t>
      </w:r>
      <w:r w:rsidR="00204776">
        <w:rPr>
          <w:sz w:val="24"/>
          <w:szCs w:val="24"/>
        </w:rPr>
        <w:t xml:space="preserve"> </w:t>
      </w:r>
      <w:proofErr w:type="spellStart"/>
      <w:r w:rsidR="00204776">
        <w:rPr>
          <w:sz w:val="24"/>
          <w:szCs w:val="24"/>
        </w:rPr>
        <w:t>Trefiumi</w:t>
      </w:r>
      <w:proofErr w:type="spellEnd"/>
      <w:r w:rsidR="00204776">
        <w:rPr>
          <w:sz w:val="24"/>
          <w:szCs w:val="24"/>
        </w:rPr>
        <w:t xml:space="preserve">; il </w:t>
      </w:r>
      <w:r>
        <w:rPr>
          <w:sz w:val="24"/>
          <w:szCs w:val="24"/>
        </w:rPr>
        <w:t xml:space="preserve">5 aprile a </w:t>
      </w:r>
      <w:proofErr w:type="spellStart"/>
      <w:r>
        <w:rPr>
          <w:sz w:val="24"/>
          <w:szCs w:val="24"/>
        </w:rPr>
        <w:t>Valditacca</w:t>
      </w:r>
      <w:proofErr w:type="spellEnd"/>
      <w:r>
        <w:rPr>
          <w:sz w:val="24"/>
          <w:szCs w:val="24"/>
        </w:rPr>
        <w:t xml:space="preserve">. </w:t>
      </w:r>
    </w:p>
    <w:p w:rsidR="00FD0213" w:rsidRDefault="00FD0213"/>
    <w:sectPr w:rsidR="00FD0213" w:rsidSect="00FD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2567"/>
    <w:rsid w:val="001D3B5E"/>
    <w:rsid w:val="00204776"/>
    <w:rsid w:val="00392567"/>
    <w:rsid w:val="00CA17B3"/>
    <w:rsid w:val="00EB16CD"/>
    <w:rsid w:val="00EB4696"/>
    <w:rsid w:val="00FB5DFE"/>
    <w:rsid w:val="00FD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392567"/>
    <w:pPr>
      <w:ind w:right="-426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25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Testopredefinito">
    <w:name w:val="Testo predefinito"/>
    <w:basedOn w:val="Normale"/>
    <w:rsid w:val="00392567"/>
    <w:pPr>
      <w:snapToGrid w:val="0"/>
    </w:pPr>
    <w:rPr>
      <w:sz w:val="24"/>
      <w:lang w:val="en-US"/>
    </w:rPr>
  </w:style>
  <w:style w:type="character" w:styleId="Collegamentoipertestuale">
    <w:name w:val="Hyperlink"/>
    <w:basedOn w:val="Carpredefinitoparagrafo"/>
    <w:rsid w:val="00204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2019-02-24T09:03:00Z</cp:lastPrinted>
  <dcterms:created xsi:type="dcterms:W3CDTF">2019-02-23T11:27:00Z</dcterms:created>
  <dcterms:modified xsi:type="dcterms:W3CDTF">2019-02-24T12:17:00Z</dcterms:modified>
</cp:coreProperties>
</file>